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5D6D8" w14:textId="14A35636" w:rsidR="00BC75D6" w:rsidRPr="0026690C" w:rsidRDefault="00D73045" w:rsidP="00360AA7">
      <w:pPr>
        <w:jc w:val="center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ОБЯСНИТЕЛНА ЗАПИСКА</w:t>
      </w:r>
      <w:r w:rsidRPr="0026690C">
        <w:rPr>
          <w:rFonts w:ascii="Times New Roman" w:hAnsi="Times New Roman" w:cs="Times New Roman"/>
          <w:sz w:val="24"/>
          <w:szCs w:val="24"/>
        </w:rPr>
        <w:cr/>
      </w:r>
      <w:r w:rsidR="00113756" w:rsidRPr="0026690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 Касовото изпълнение на бюджета </w:t>
      </w:r>
      <w:r w:rsidRPr="0026690C">
        <w:rPr>
          <w:rFonts w:ascii="Times New Roman" w:hAnsi="Times New Roman" w:cs="Times New Roman"/>
          <w:sz w:val="24"/>
          <w:szCs w:val="24"/>
        </w:rPr>
        <w:t xml:space="preserve">на </w:t>
      </w:r>
      <w:r w:rsidR="00102B1A">
        <w:rPr>
          <w:rFonts w:ascii="Times New Roman" w:hAnsi="Times New Roman" w:cs="Times New Roman"/>
          <w:sz w:val="24"/>
          <w:szCs w:val="24"/>
        </w:rPr>
        <w:t>О</w:t>
      </w:r>
      <w:r w:rsidR="00820A10">
        <w:rPr>
          <w:rFonts w:ascii="Times New Roman" w:hAnsi="Times New Roman" w:cs="Times New Roman"/>
          <w:sz w:val="24"/>
          <w:szCs w:val="24"/>
        </w:rPr>
        <w:t>У“ХРИСТО БОТЕВ“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с.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 xml:space="preserve">Търнава 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към </w:t>
      </w:r>
      <w:r w:rsidR="00795590">
        <w:rPr>
          <w:rFonts w:ascii="Times New Roman" w:hAnsi="Times New Roman" w:cs="Times New Roman"/>
          <w:sz w:val="24"/>
          <w:szCs w:val="24"/>
        </w:rPr>
        <w:t>30.06.2022</w:t>
      </w:r>
    </w:p>
    <w:p w14:paraId="3488351E" w14:textId="77B4C6B8" w:rsidR="0059784B" w:rsidRDefault="0059784B" w:rsidP="005978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Бюджета на  ОУ“ХРИСТО БОТЕВ“ с. Търнава е изготвен в съответствие със Заповед №</w:t>
      </w:r>
      <w:r w:rsidR="008A2943">
        <w:rPr>
          <w:rFonts w:ascii="Times New Roman" w:hAnsi="Times New Roman" w:cs="Times New Roman"/>
          <w:sz w:val="24"/>
          <w:szCs w:val="24"/>
        </w:rPr>
        <w:t>130</w:t>
      </w:r>
      <w:r>
        <w:rPr>
          <w:rFonts w:ascii="Times New Roman" w:hAnsi="Times New Roman" w:cs="Times New Roman"/>
          <w:sz w:val="24"/>
          <w:szCs w:val="24"/>
        </w:rPr>
        <w:t>/</w:t>
      </w:r>
      <w:r w:rsidR="008A2943">
        <w:rPr>
          <w:rFonts w:ascii="Times New Roman" w:hAnsi="Times New Roman" w:cs="Times New Roman"/>
          <w:sz w:val="24"/>
          <w:szCs w:val="24"/>
        </w:rPr>
        <w:t>30.03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8A294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г. на Кмета на  Община Бяла Слатина за утвърждаване на формули за разпределение на средства получени по натурални и стойностни показатели за прилагане на стандартите в делегираните от държавата дейности  за 20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8A294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 Училището получава средства по една дейност </w:t>
      </w:r>
      <w:r>
        <w:rPr>
          <w:rFonts w:ascii="Times New Roman" w:hAnsi="Times New Roman" w:cs="Times New Roman"/>
          <w:b/>
          <w:sz w:val="24"/>
          <w:szCs w:val="24"/>
        </w:rPr>
        <w:t xml:space="preserve">„Неспециализирани Училища“ </w:t>
      </w:r>
    </w:p>
    <w:p w14:paraId="686A8129" w14:textId="77777777" w:rsidR="0059784B" w:rsidRDefault="0059784B" w:rsidP="005978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Дейност „Неспециализирани Училища“ </w:t>
      </w:r>
    </w:p>
    <w:p w14:paraId="58E9E3C0" w14:textId="34D0B645" w:rsidR="0059784B" w:rsidRDefault="0059784B" w:rsidP="0059784B">
      <w:pPr>
        <w:rPr>
          <w:rFonts w:ascii="Times New Roman" w:hAnsi="Times New Roman" w:cs="Times New Roman"/>
          <w:sz w:val="24"/>
          <w:szCs w:val="24"/>
        </w:rPr>
      </w:pPr>
      <w:bookmarkStart w:id="0" w:name="_Hlk33512522"/>
      <w:r>
        <w:rPr>
          <w:rFonts w:ascii="Times New Roman" w:hAnsi="Times New Roman" w:cs="Times New Roman"/>
          <w:sz w:val="24"/>
          <w:szCs w:val="24"/>
        </w:rPr>
        <w:t>Бюджетът е разчетен за 14</w:t>
      </w:r>
      <w:r w:rsidR="00964FC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4FC3">
        <w:rPr>
          <w:rFonts w:ascii="Times New Roman" w:hAnsi="Times New Roman" w:cs="Times New Roman"/>
          <w:sz w:val="24"/>
          <w:szCs w:val="24"/>
        </w:rPr>
        <w:t xml:space="preserve">ученика, </w:t>
      </w:r>
      <w:r>
        <w:rPr>
          <w:rFonts w:ascii="Times New Roman" w:hAnsi="Times New Roman" w:cs="Times New Roman"/>
          <w:sz w:val="24"/>
          <w:szCs w:val="24"/>
        </w:rPr>
        <w:t xml:space="preserve">брой паралелки, средства по регионален коефициент </w:t>
      </w:r>
      <w:r w:rsidR="00964FC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средства за институция - общо средства по формула - </w:t>
      </w:r>
      <w:r w:rsidR="008437A0">
        <w:rPr>
          <w:rFonts w:ascii="Times New Roman" w:hAnsi="Times New Roman" w:cs="Times New Roman"/>
          <w:sz w:val="24"/>
          <w:szCs w:val="24"/>
        </w:rPr>
        <w:t>509032</w:t>
      </w:r>
      <w:r>
        <w:rPr>
          <w:rFonts w:ascii="Times New Roman" w:hAnsi="Times New Roman" w:cs="Times New Roman"/>
          <w:sz w:val="24"/>
          <w:szCs w:val="24"/>
        </w:rPr>
        <w:t xml:space="preserve"> лв. </w:t>
      </w:r>
    </w:p>
    <w:bookmarkEnd w:id="0"/>
    <w:p w14:paraId="1FD31F22" w14:textId="5B2B2365" w:rsidR="0059784B" w:rsidRDefault="0059784B" w:rsidP="005978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бюджета на училището са разчетени средства за 1</w:t>
      </w:r>
      <w:r w:rsidR="008437A0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 xml:space="preserve"> ученика в  целодневно  обучение на стойност 1</w:t>
      </w:r>
      <w:r w:rsidR="008437A0">
        <w:rPr>
          <w:rFonts w:ascii="Times New Roman" w:hAnsi="Times New Roman" w:cs="Times New Roman"/>
          <w:sz w:val="24"/>
          <w:szCs w:val="24"/>
        </w:rPr>
        <w:t>64386</w:t>
      </w:r>
      <w:r>
        <w:rPr>
          <w:rFonts w:ascii="Times New Roman" w:hAnsi="Times New Roman" w:cs="Times New Roman"/>
          <w:sz w:val="24"/>
          <w:szCs w:val="24"/>
        </w:rPr>
        <w:t xml:space="preserve">лева. Училището има шест групи за целодневно обучение за които получава средства  и съответно средства по регионален коефициент/0,068/ </w:t>
      </w:r>
      <w:r w:rsidR="008437A0">
        <w:rPr>
          <w:rFonts w:ascii="Times New Roman" w:hAnsi="Times New Roman" w:cs="Times New Roman"/>
          <w:sz w:val="24"/>
          <w:szCs w:val="24"/>
        </w:rPr>
        <w:t>.</w:t>
      </w:r>
    </w:p>
    <w:p w14:paraId="015E21CA" w14:textId="243FFCDD" w:rsidR="0059784B" w:rsidRDefault="0059784B" w:rsidP="005978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Средствата за занимания по интереси са разчетени на база общият брой на учениците – 14</w:t>
      </w:r>
      <w:r w:rsidR="008437A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на стойност </w:t>
      </w:r>
      <w:r w:rsidR="008437A0">
        <w:rPr>
          <w:rFonts w:ascii="Times New Roman" w:hAnsi="Times New Roman" w:cs="Times New Roman"/>
          <w:sz w:val="24"/>
          <w:szCs w:val="24"/>
        </w:rPr>
        <w:t>6758</w:t>
      </w:r>
      <w:r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1342EBF9" w14:textId="77777777" w:rsidR="0059784B" w:rsidRDefault="0059784B" w:rsidP="005978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Допълващи стандарти: </w:t>
      </w:r>
    </w:p>
    <w:p w14:paraId="09635BAB" w14:textId="667F17CE" w:rsidR="0059784B" w:rsidRDefault="0059784B" w:rsidP="0059784B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ученици на ресурсно подпомагане-</w:t>
      </w:r>
      <w:r w:rsidR="008437A0">
        <w:rPr>
          <w:rFonts w:ascii="Times New Roman" w:hAnsi="Times New Roman" w:cs="Times New Roman"/>
          <w:sz w:val="24"/>
          <w:szCs w:val="24"/>
        </w:rPr>
        <w:t>106087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43C0748B" w14:textId="2F28EADA" w:rsidR="0059784B" w:rsidRDefault="0059784B" w:rsidP="0059784B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 за подпомагане храненето. – </w:t>
      </w:r>
      <w:r w:rsidR="008C69D5">
        <w:rPr>
          <w:rFonts w:ascii="Times New Roman" w:hAnsi="Times New Roman" w:cs="Times New Roman"/>
          <w:sz w:val="24"/>
          <w:szCs w:val="24"/>
        </w:rPr>
        <w:t>12093</w:t>
      </w:r>
      <w:r>
        <w:rPr>
          <w:rFonts w:ascii="Times New Roman" w:hAnsi="Times New Roman" w:cs="Times New Roman"/>
          <w:sz w:val="24"/>
          <w:szCs w:val="24"/>
        </w:rPr>
        <w:t xml:space="preserve"> лв. </w:t>
      </w:r>
    </w:p>
    <w:p w14:paraId="4943CA48" w14:textId="78E1B09D" w:rsidR="0059784B" w:rsidRDefault="0059784B" w:rsidP="0059784B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подобряване на материално-техническата база, стандарта 14</w:t>
      </w:r>
      <w:r w:rsidR="008C69D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ученици – </w:t>
      </w:r>
      <w:r w:rsidR="008C69D5">
        <w:rPr>
          <w:rFonts w:ascii="Times New Roman" w:hAnsi="Times New Roman" w:cs="Times New Roman"/>
          <w:sz w:val="24"/>
          <w:szCs w:val="24"/>
        </w:rPr>
        <w:t>4198</w:t>
      </w:r>
      <w:r>
        <w:rPr>
          <w:rFonts w:ascii="Times New Roman" w:hAnsi="Times New Roman" w:cs="Times New Roman"/>
          <w:sz w:val="24"/>
          <w:szCs w:val="24"/>
        </w:rPr>
        <w:t xml:space="preserve">лв.; </w:t>
      </w:r>
    </w:p>
    <w:p w14:paraId="48B3FCC7" w14:textId="584131F1" w:rsidR="0059784B" w:rsidRDefault="0059784B" w:rsidP="0059784B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индивидуална форма на обучение-1</w:t>
      </w:r>
      <w:r w:rsidR="008C69D5">
        <w:rPr>
          <w:rFonts w:ascii="Times New Roman" w:hAnsi="Times New Roman" w:cs="Times New Roman"/>
          <w:sz w:val="24"/>
          <w:szCs w:val="24"/>
        </w:rPr>
        <w:t>9845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3BF54937" w14:textId="57FE0F28" w:rsidR="0059784B" w:rsidRDefault="0059784B" w:rsidP="0059784B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комбинирана форма на обучение-1</w:t>
      </w:r>
      <w:r w:rsidR="008C69D5">
        <w:rPr>
          <w:rFonts w:ascii="Times New Roman" w:hAnsi="Times New Roman" w:cs="Times New Roman"/>
          <w:sz w:val="24"/>
          <w:szCs w:val="24"/>
        </w:rPr>
        <w:t>859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4C06A489" w14:textId="00746AFB" w:rsidR="0059784B" w:rsidRDefault="0059784B" w:rsidP="0059784B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Hlk33513064"/>
      <w:r>
        <w:rPr>
          <w:rFonts w:ascii="Times New Roman" w:hAnsi="Times New Roman" w:cs="Times New Roman"/>
          <w:b/>
          <w:sz w:val="24"/>
          <w:szCs w:val="24"/>
        </w:rPr>
        <w:t xml:space="preserve">Разходна част на бюджет </w:t>
      </w:r>
      <w:r w:rsidR="00332D2C">
        <w:rPr>
          <w:rFonts w:ascii="Times New Roman" w:hAnsi="Times New Roman" w:cs="Times New Roman"/>
          <w:b/>
          <w:sz w:val="24"/>
          <w:szCs w:val="24"/>
        </w:rPr>
        <w:t>2022</w:t>
      </w:r>
      <w:r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35E308A4" w14:textId="77777777" w:rsidR="0059784B" w:rsidRDefault="0059784B" w:rsidP="005978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Планирани са средства както следва:</w:t>
      </w:r>
    </w:p>
    <w:bookmarkEnd w:id="1"/>
    <w:p w14:paraId="61CF527E" w14:textId="3BE41768" w:rsidR="0059784B" w:rsidRDefault="0059784B" w:rsidP="0059784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заплати средно персонал нает по трудови правоотношения , диференцирано заплащане на педагогическия персонал и три допълнителни плащания , съответно за Деня на славянската писменост и култура, за началото на учебната година и за Коледа – </w:t>
      </w:r>
      <w:r w:rsidR="00B22662">
        <w:rPr>
          <w:rFonts w:ascii="Times New Roman" w:hAnsi="Times New Roman" w:cs="Times New Roman"/>
          <w:sz w:val="24"/>
          <w:szCs w:val="24"/>
        </w:rPr>
        <w:t>604616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699CA096" w14:textId="11731F79" w:rsidR="0059784B" w:rsidRDefault="0059784B" w:rsidP="0059784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персонал по извън трудови правоотношения – 3</w:t>
      </w:r>
      <w:r w:rsidR="00B22662">
        <w:rPr>
          <w:rFonts w:ascii="Times New Roman" w:hAnsi="Times New Roman" w:cs="Times New Roman"/>
          <w:sz w:val="24"/>
          <w:szCs w:val="24"/>
        </w:rPr>
        <w:t>500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38C97B27" w14:textId="2F7BA9C2" w:rsidR="0059784B" w:rsidRDefault="0059784B" w:rsidP="0059784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3 % средства за СБКО върху планираните средства за заплати, включително и лични осигуровки, тук са планирани и средствата за представително облекло на педагогическия персонал на стойност 2</w:t>
      </w:r>
      <w:r w:rsidR="00B22662">
        <w:rPr>
          <w:rFonts w:ascii="Times New Roman" w:hAnsi="Times New Roman" w:cs="Times New Roman"/>
          <w:sz w:val="24"/>
          <w:szCs w:val="24"/>
        </w:rPr>
        <w:t>0000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48646C9" w14:textId="5CF08554" w:rsidR="0059784B" w:rsidRDefault="0059784B" w:rsidP="0059784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Обезщетения с характер на възнаграждения-0 лева</w:t>
      </w:r>
    </w:p>
    <w:p w14:paraId="4E5648A9" w14:textId="542C3055" w:rsidR="0059784B" w:rsidRDefault="0059784B" w:rsidP="0059784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други плащания и възнаграждения са планирани средства за болнични за сметка на работодателя /първите три работни дни от издадените първични болнични на персонала/ на стойност </w:t>
      </w:r>
      <w:r w:rsidR="00B22662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>00 лева</w:t>
      </w:r>
    </w:p>
    <w:p w14:paraId="5F2E6BB6" w14:textId="6C5D8D4D" w:rsidR="0059784B" w:rsidRDefault="0059784B" w:rsidP="0059784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средства за осигурителни вноски за сметка на работодателя на обща стойност </w:t>
      </w:r>
      <w:r w:rsidR="00B22662">
        <w:rPr>
          <w:rFonts w:ascii="Times New Roman" w:hAnsi="Times New Roman" w:cs="Times New Roman"/>
          <w:sz w:val="24"/>
          <w:szCs w:val="24"/>
        </w:rPr>
        <w:t>126698</w:t>
      </w:r>
      <w:r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12E709AD" w14:textId="4F357411" w:rsidR="0059784B" w:rsidRDefault="0059784B" w:rsidP="0059784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B22662">
        <w:rPr>
          <w:rFonts w:ascii="Times New Roman" w:hAnsi="Times New Roman" w:cs="Times New Roman"/>
          <w:sz w:val="24"/>
          <w:szCs w:val="24"/>
        </w:rPr>
        <w:t>62230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446ADC2F" w14:textId="12DB12C7" w:rsidR="0059784B" w:rsidRDefault="0059784B" w:rsidP="0059784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учителски пенсионен фонд –</w:t>
      </w:r>
      <w:r w:rsidR="00B22662">
        <w:rPr>
          <w:rFonts w:ascii="Times New Roman" w:hAnsi="Times New Roman" w:cs="Times New Roman"/>
          <w:sz w:val="24"/>
          <w:szCs w:val="24"/>
        </w:rPr>
        <w:t>19342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528DC29A" w14:textId="08CE6402" w:rsidR="0059784B" w:rsidRDefault="0059784B" w:rsidP="0059784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здравни осигурителни вноски – </w:t>
      </w:r>
      <w:r w:rsidR="00B22662">
        <w:rPr>
          <w:rFonts w:ascii="Times New Roman" w:hAnsi="Times New Roman" w:cs="Times New Roman"/>
          <w:sz w:val="24"/>
          <w:szCs w:val="24"/>
        </w:rPr>
        <w:t>28635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36F6B62" w14:textId="65E1F7F8" w:rsidR="0059784B" w:rsidRDefault="0059784B" w:rsidP="0059784B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допълнително задължително пенсионно осигуряване – </w:t>
      </w:r>
      <w:r w:rsidR="00B22662">
        <w:rPr>
          <w:rFonts w:ascii="Times New Roman" w:hAnsi="Times New Roman" w:cs="Times New Roman"/>
          <w:sz w:val="24"/>
          <w:szCs w:val="24"/>
        </w:rPr>
        <w:t>16491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477557D" w14:textId="7505AA76" w:rsidR="0059784B" w:rsidRDefault="0059784B" w:rsidP="0059784B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веществена издръжка на училището на обща стойност –</w:t>
      </w:r>
      <w:r w:rsidR="00AE4CD7">
        <w:rPr>
          <w:rFonts w:ascii="Times New Roman" w:hAnsi="Times New Roman" w:cs="Times New Roman"/>
          <w:sz w:val="24"/>
          <w:szCs w:val="24"/>
        </w:rPr>
        <w:t>80658</w:t>
      </w:r>
      <w:r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71174970" w14:textId="503F96F0" w:rsidR="0059784B" w:rsidRDefault="0059784B" w:rsidP="005978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безплатно хранене на учениците в целодневна организация на учебния ден, пътуващи от населени места в които няма училище и подпомагане храненето на учениците от І до ІV клас – </w:t>
      </w:r>
      <w:r w:rsidR="00AE4CD7">
        <w:rPr>
          <w:rFonts w:ascii="Times New Roman" w:hAnsi="Times New Roman" w:cs="Times New Roman"/>
          <w:sz w:val="24"/>
          <w:szCs w:val="24"/>
        </w:rPr>
        <w:t>16000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5695443" w14:textId="5B214E6C" w:rsidR="0059784B" w:rsidRDefault="0059784B" w:rsidP="005978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работно облекло на непедагогическия персонал  -  </w:t>
      </w:r>
      <w:r w:rsidR="00AE4CD7">
        <w:rPr>
          <w:rFonts w:ascii="Times New Roman" w:hAnsi="Times New Roman" w:cs="Times New Roman"/>
          <w:sz w:val="24"/>
          <w:szCs w:val="24"/>
        </w:rPr>
        <w:t>2800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54D24A82" w14:textId="18F355FC" w:rsidR="0059784B" w:rsidRDefault="0059784B" w:rsidP="005978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учебници и учебни разходи и материали – </w:t>
      </w:r>
      <w:r w:rsidR="00AE4CD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000 лева</w:t>
      </w:r>
    </w:p>
    <w:p w14:paraId="22813199" w14:textId="446FF710" w:rsidR="0059784B" w:rsidRDefault="0059784B" w:rsidP="005978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материали за поддръжка на училището /канцеларски, почистващи,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ел.и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ВиК материали, резервни части, строителни и др./ - </w:t>
      </w:r>
      <w:r w:rsidR="00AE4CD7">
        <w:rPr>
          <w:rFonts w:ascii="Times New Roman" w:hAnsi="Times New Roman" w:cs="Times New Roman"/>
          <w:sz w:val="24"/>
          <w:szCs w:val="24"/>
        </w:rPr>
        <w:t>5000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5158824A" w14:textId="764C38BC" w:rsidR="0059784B" w:rsidRDefault="002912FE" w:rsidP="005978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9784B">
        <w:rPr>
          <w:rFonts w:ascii="Times New Roman" w:hAnsi="Times New Roman" w:cs="Times New Roman"/>
          <w:sz w:val="24"/>
          <w:szCs w:val="24"/>
        </w:rPr>
        <w:t xml:space="preserve">ода, горива и електроенергия – </w:t>
      </w:r>
      <w:r w:rsidR="00AE4CD7">
        <w:rPr>
          <w:rFonts w:ascii="Times New Roman" w:hAnsi="Times New Roman" w:cs="Times New Roman"/>
          <w:sz w:val="24"/>
          <w:szCs w:val="24"/>
        </w:rPr>
        <w:t>22000</w:t>
      </w:r>
      <w:r w:rsidR="0059784B">
        <w:rPr>
          <w:rFonts w:ascii="Times New Roman" w:hAnsi="Times New Roman" w:cs="Times New Roman"/>
          <w:sz w:val="24"/>
          <w:szCs w:val="24"/>
        </w:rPr>
        <w:t>лева</w:t>
      </w:r>
    </w:p>
    <w:p w14:paraId="4B8B2434" w14:textId="018B59C1" w:rsidR="0059784B" w:rsidRDefault="002912FE" w:rsidP="005978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9784B">
        <w:rPr>
          <w:rFonts w:ascii="Times New Roman" w:hAnsi="Times New Roman" w:cs="Times New Roman"/>
          <w:sz w:val="24"/>
          <w:szCs w:val="24"/>
        </w:rPr>
        <w:t xml:space="preserve">ъншни услуги/телефони, интернет, пощенски, трудова медицина, </w:t>
      </w:r>
      <w:proofErr w:type="spellStart"/>
      <w:r w:rsidR="0059784B">
        <w:rPr>
          <w:rFonts w:ascii="Times New Roman" w:hAnsi="Times New Roman" w:cs="Times New Roman"/>
          <w:sz w:val="24"/>
          <w:szCs w:val="24"/>
        </w:rPr>
        <w:t>дезинсекция,охрана,услуги</w:t>
      </w:r>
      <w:proofErr w:type="spellEnd"/>
      <w:r w:rsidR="0059784B">
        <w:rPr>
          <w:rFonts w:ascii="Times New Roman" w:hAnsi="Times New Roman" w:cs="Times New Roman"/>
          <w:sz w:val="24"/>
          <w:szCs w:val="24"/>
        </w:rPr>
        <w:t xml:space="preserve"> по договори, пътни на учители, актуализация на програмни продукти и др./ - </w:t>
      </w:r>
      <w:r w:rsidR="00AE4CD7">
        <w:rPr>
          <w:rFonts w:ascii="Times New Roman" w:hAnsi="Times New Roman" w:cs="Times New Roman"/>
          <w:sz w:val="24"/>
          <w:szCs w:val="24"/>
        </w:rPr>
        <w:t>8258</w:t>
      </w:r>
      <w:r w:rsidR="0059784B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33F8B822" w14:textId="26D46131" w:rsidR="0059784B" w:rsidRDefault="002912FE" w:rsidP="005978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59784B">
        <w:rPr>
          <w:rFonts w:ascii="Times New Roman" w:hAnsi="Times New Roman" w:cs="Times New Roman"/>
          <w:sz w:val="24"/>
          <w:szCs w:val="24"/>
        </w:rPr>
        <w:t>екущ ремонт на сградата – 1</w:t>
      </w:r>
      <w:r w:rsidR="00AE4CD7">
        <w:rPr>
          <w:rFonts w:ascii="Times New Roman" w:hAnsi="Times New Roman" w:cs="Times New Roman"/>
          <w:sz w:val="24"/>
          <w:szCs w:val="24"/>
        </w:rPr>
        <w:t>5000</w:t>
      </w:r>
      <w:r w:rsidR="0059784B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7BCB0A3" w14:textId="159A7839" w:rsidR="0059784B" w:rsidRDefault="002912FE" w:rsidP="005978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59784B">
        <w:rPr>
          <w:rFonts w:ascii="Times New Roman" w:hAnsi="Times New Roman" w:cs="Times New Roman"/>
          <w:sz w:val="24"/>
          <w:szCs w:val="24"/>
        </w:rPr>
        <w:t xml:space="preserve">омандировки в страната – </w:t>
      </w:r>
      <w:r w:rsidR="00AE4CD7">
        <w:rPr>
          <w:rFonts w:ascii="Times New Roman" w:hAnsi="Times New Roman" w:cs="Times New Roman"/>
          <w:sz w:val="24"/>
          <w:szCs w:val="24"/>
        </w:rPr>
        <w:t>6</w:t>
      </w:r>
      <w:r w:rsidR="0059784B">
        <w:rPr>
          <w:rFonts w:ascii="Times New Roman" w:hAnsi="Times New Roman" w:cs="Times New Roman"/>
          <w:sz w:val="24"/>
          <w:szCs w:val="24"/>
        </w:rPr>
        <w:t>000 лева</w:t>
      </w:r>
    </w:p>
    <w:p w14:paraId="4CD15793" w14:textId="003EAA67" w:rsidR="0059784B" w:rsidRDefault="0059784B" w:rsidP="005978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застраховка на сградата и дълготрайните активи – </w:t>
      </w:r>
      <w:r w:rsidR="00AE4CD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00 лева</w:t>
      </w:r>
    </w:p>
    <w:p w14:paraId="16196DA2" w14:textId="5E7D772F" w:rsidR="0059784B" w:rsidRDefault="0059784B" w:rsidP="005978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държавни и общински такси – </w:t>
      </w:r>
      <w:r w:rsidR="00AE4CD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000 лева</w:t>
      </w:r>
    </w:p>
    <w:p w14:paraId="0E523A37" w14:textId="0DF25E1C" w:rsidR="00AE4CD7" w:rsidRDefault="002912FE" w:rsidP="0059784B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придобиване на дма-3200лева</w:t>
      </w:r>
    </w:p>
    <w:p w14:paraId="01A01F0D" w14:textId="77777777" w:rsidR="003632C7" w:rsidRPr="0026690C" w:rsidRDefault="003632C7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D3EF7D" w14:textId="2F85567B" w:rsidR="00AC333B" w:rsidRPr="0026690C" w:rsidRDefault="006D3836" w:rsidP="00360AA7">
      <w:pPr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 xml:space="preserve">Отчет на касовото изпълнение на бюджета към </w:t>
      </w:r>
      <w:r w:rsidR="00332D2C">
        <w:rPr>
          <w:rFonts w:ascii="Times New Roman" w:hAnsi="Times New Roman" w:cs="Times New Roman"/>
          <w:b/>
          <w:sz w:val="24"/>
          <w:szCs w:val="24"/>
        </w:rPr>
        <w:t>30.06.2022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>година</w:t>
      </w:r>
    </w:p>
    <w:p w14:paraId="3B979056" w14:textId="5603FA46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</w:t>
      </w:r>
      <w:r w:rsidR="00CB7A82">
        <w:rPr>
          <w:rFonts w:ascii="Times New Roman" w:hAnsi="Times New Roman" w:cs="Times New Roman"/>
          <w:sz w:val="24"/>
          <w:szCs w:val="24"/>
        </w:rPr>
        <w:t>на</w:t>
      </w:r>
      <w:r w:rsidRPr="0026690C">
        <w:rPr>
          <w:rFonts w:ascii="Times New Roman" w:hAnsi="Times New Roman" w:cs="Times New Roman"/>
          <w:sz w:val="24"/>
          <w:szCs w:val="24"/>
        </w:rPr>
        <w:t xml:space="preserve"> персонал нает по трудови правоотношения – </w:t>
      </w:r>
      <w:r w:rsidR="004A424E">
        <w:rPr>
          <w:rFonts w:ascii="Times New Roman" w:hAnsi="Times New Roman" w:cs="Times New Roman"/>
          <w:sz w:val="24"/>
          <w:szCs w:val="24"/>
        </w:rPr>
        <w:t>279024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0891746" w14:textId="323F5F3E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 персонал по извън трудови правоотношения – </w:t>
      </w:r>
      <w:r w:rsidR="004A424E">
        <w:rPr>
          <w:rFonts w:ascii="Times New Roman" w:hAnsi="Times New Roman" w:cs="Times New Roman"/>
          <w:sz w:val="24"/>
          <w:szCs w:val="24"/>
        </w:rPr>
        <w:t>1535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664E9EB6" w14:textId="603F26F1" w:rsidR="00733D26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СБКО  -  </w:t>
      </w:r>
      <w:r w:rsidR="004A424E">
        <w:rPr>
          <w:rFonts w:ascii="Times New Roman" w:hAnsi="Times New Roman" w:cs="Times New Roman"/>
          <w:sz w:val="24"/>
          <w:szCs w:val="24"/>
        </w:rPr>
        <w:t>15896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12B947D" w14:textId="0E9FA1E1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болнични за сметка на работодателя </w:t>
      </w:r>
      <w:r w:rsidR="00060056" w:rsidRPr="0026690C">
        <w:rPr>
          <w:rFonts w:ascii="Times New Roman" w:hAnsi="Times New Roman" w:cs="Times New Roman"/>
          <w:sz w:val="24"/>
          <w:szCs w:val="24"/>
        </w:rPr>
        <w:t xml:space="preserve">– </w:t>
      </w:r>
      <w:r w:rsidR="004A424E">
        <w:rPr>
          <w:rFonts w:ascii="Times New Roman" w:hAnsi="Times New Roman" w:cs="Times New Roman"/>
          <w:sz w:val="24"/>
          <w:szCs w:val="24"/>
        </w:rPr>
        <w:t>3221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FEC8096" w14:textId="5F036817" w:rsidR="00733D26" w:rsidRPr="0026690C" w:rsidRDefault="00733D26" w:rsidP="0026690C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4A424E">
        <w:rPr>
          <w:rFonts w:ascii="Times New Roman" w:hAnsi="Times New Roman" w:cs="Times New Roman"/>
          <w:sz w:val="24"/>
          <w:szCs w:val="24"/>
        </w:rPr>
        <w:t>64495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1F0DDA07" w14:textId="39EEAB0B" w:rsidR="0075130F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4A424E">
        <w:rPr>
          <w:rFonts w:ascii="Times New Roman" w:hAnsi="Times New Roman" w:cs="Times New Roman"/>
          <w:sz w:val="24"/>
          <w:szCs w:val="24"/>
        </w:rPr>
        <w:t>32907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717208B8" w14:textId="5D08D87D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>учителски пенсионен фонд –</w:t>
      </w:r>
      <w:r w:rsidR="004A424E">
        <w:rPr>
          <w:rFonts w:ascii="Times New Roman" w:hAnsi="Times New Roman" w:cs="Times New Roman"/>
          <w:sz w:val="24"/>
          <w:szCs w:val="24"/>
        </w:rPr>
        <w:t>9616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3EC5744E" w14:textId="09A2A4BD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здравни осигурителни вноски – </w:t>
      </w:r>
      <w:r w:rsidR="004A424E">
        <w:rPr>
          <w:rFonts w:ascii="Times New Roman" w:hAnsi="Times New Roman" w:cs="Times New Roman"/>
          <w:sz w:val="24"/>
          <w:szCs w:val="24"/>
        </w:rPr>
        <w:t>14324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380B98BF" w14:textId="1AE7FD74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допълнително задължително пенсионно осигуряване –</w:t>
      </w:r>
      <w:r w:rsidR="004A424E">
        <w:rPr>
          <w:rFonts w:ascii="Times New Roman" w:hAnsi="Times New Roman" w:cs="Times New Roman"/>
          <w:sz w:val="24"/>
          <w:szCs w:val="24"/>
        </w:rPr>
        <w:t>7648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FEFAB02" w14:textId="7D1E3577" w:rsidR="00733D26" w:rsidRPr="0026690C" w:rsidRDefault="00733D26" w:rsidP="0026690C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веществена издръжка на училището на обща стойност – </w:t>
      </w:r>
      <w:r w:rsidR="004A424E">
        <w:rPr>
          <w:rFonts w:ascii="Times New Roman" w:hAnsi="Times New Roman" w:cs="Times New Roman"/>
          <w:sz w:val="24"/>
          <w:szCs w:val="24"/>
        </w:rPr>
        <w:t>56881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18803A7B" w14:textId="1BB2EF1F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безплатно хранене на учениците в целодневна организация на учебния ден, пътуващи от населени места в които няма училище и подпомагане храненето на учениците от І до ІV клас – </w:t>
      </w:r>
      <w:r w:rsidR="004A424E">
        <w:rPr>
          <w:rFonts w:ascii="Times New Roman" w:hAnsi="Times New Roman" w:cs="Times New Roman"/>
          <w:sz w:val="24"/>
          <w:szCs w:val="24"/>
        </w:rPr>
        <w:t>13098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A50307E" w14:textId="64C10BFF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материали за поддръжка на училището /канцеларски, почистващи, </w:t>
      </w:r>
      <w:proofErr w:type="spellStart"/>
      <w:r w:rsidR="00733D26" w:rsidRPr="0026690C">
        <w:rPr>
          <w:rFonts w:ascii="Times New Roman" w:hAnsi="Times New Roman" w:cs="Times New Roman"/>
          <w:sz w:val="24"/>
          <w:szCs w:val="24"/>
        </w:rPr>
        <w:t>ел.и</w:t>
      </w:r>
      <w:proofErr w:type="spellEnd"/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ВиК материали, резервни части, строителни и др./ - </w:t>
      </w:r>
      <w:r w:rsidR="004A424E">
        <w:rPr>
          <w:rFonts w:ascii="Times New Roman" w:hAnsi="Times New Roman" w:cs="Times New Roman"/>
          <w:sz w:val="24"/>
          <w:szCs w:val="24"/>
        </w:rPr>
        <w:t>4697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16100E7" w14:textId="0038F207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4A424E">
        <w:rPr>
          <w:rFonts w:ascii="Times New Roman" w:hAnsi="Times New Roman" w:cs="Times New Roman"/>
          <w:sz w:val="24"/>
          <w:szCs w:val="24"/>
        </w:rPr>
        <w:t>18176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16C816C" w14:textId="7F85EBCE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Външни услуги/телефони, интернет, пощенски, трудова медицина, дезинсекция,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>охрана,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услуги по договори, пътни на учители, актуализация на програмни продукти и др./ - </w:t>
      </w:r>
      <w:r w:rsidR="004A424E">
        <w:rPr>
          <w:rFonts w:ascii="Times New Roman" w:hAnsi="Times New Roman" w:cs="Times New Roman"/>
          <w:sz w:val="24"/>
          <w:szCs w:val="24"/>
        </w:rPr>
        <w:t>13268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7AADEE76" w14:textId="4572EC5C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5.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Командировки в страната – </w:t>
      </w:r>
      <w:r w:rsidR="004A424E">
        <w:rPr>
          <w:rFonts w:ascii="Times New Roman" w:hAnsi="Times New Roman" w:cs="Times New Roman"/>
          <w:sz w:val="24"/>
          <w:szCs w:val="24"/>
        </w:rPr>
        <w:t>4728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0B8EB9AE" w14:textId="4A2E725B" w:rsidR="00BF7F4A" w:rsidRDefault="0075130F" w:rsidP="00E55B4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6.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държавни и общински такси – </w:t>
      </w:r>
      <w:r w:rsidR="00E55B4F">
        <w:rPr>
          <w:rFonts w:ascii="Times New Roman" w:hAnsi="Times New Roman" w:cs="Times New Roman"/>
          <w:sz w:val="24"/>
          <w:szCs w:val="24"/>
        </w:rPr>
        <w:t>18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605899A" w14:textId="57621112" w:rsidR="001E27B6" w:rsidRDefault="00E55B4F" w:rsidP="004A424E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F7F4A">
        <w:rPr>
          <w:rFonts w:ascii="Times New Roman" w:hAnsi="Times New Roman" w:cs="Times New Roman"/>
          <w:sz w:val="24"/>
          <w:szCs w:val="24"/>
        </w:rPr>
        <w:t>.Работно облекло-</w:t>
      </w:r>
      <w:r>
        <w:rPr>
          <w:rFonts w:ascii="Times New Roman" w:hAnsi="Times New Roman" w:cs="Times New Roman"/>
          <w:sz w:val="24"/>
          <w:szCs w:val="24"/>
        </w:rPr>
        <w:t>2800</w:t>
      </w:r>
      <w:r w:rsidR="00BF7F4A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4E78940F" w14:textId="6F26FAA4" w:rsidR="001E27B6" w:rsidRPr="0026690C" w:rsidRDefault="004A424E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E27B6">
        <w:rPr>
          <w:rFonts w:ascii="Times New Roman" w:hAnsi="Times New Roman" w:cs="Times New Roman"/>
          <w:sz w:val="24"/>
          <w:szCs w:val="24"/>
        </w:rPr>
        <w:t xml:space="preserve">.Придобиване на </w:t>
      </w:r>
      <w:r w:rsidR="00E55B4F">
        <w:rPr>
          <w:rFonts w:ascii="Times New Roman" w:hAnsi="Times New Roman" w:cs="Times New Roman"/>
          <w:sz w:val="24"/>
          <w:szCs w:val="24"/>
        </w:rPr>
        <w:t>дма-3200</w:t>
      </w:r>
      <w:r w:rsidR="001E27B6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51358CB2" w14:textId="77777777" w:rsidR="00733D26" w:rsidRPr="0026690C" w:rsidRDefault="00733D26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0E636880" w14:textId="77777777" w:rsidR="0026690C" w:rsidRPr="0026690C" w:rsidRDefault="0026690C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D63869" w14:textId="03E8892D" w:rsidR="0075130F" w:rsidRPr="0026690C" w:rsidRDefault="0075130F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 xml:space="preserve">Общ разход към </w:t>
      </w:r>
      <w:r w:rsidR="00332D2C">
        <w:rPr>
          <w:rFonts w:ascii="Times New Roman" w:hAnsi="Times New Roman" w:cs="Times New Roman"/>
          <w:b/>
          <w:sz w:val="24"/>
          <w:szCs w:val="24"/>
        </w:rPr>
        <w:t>30.06.2022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година – </w:t>
      </w:r>
      <w:r w:rsidR="004E7C6F">
        <w:rPr>
          <w:rFonts w:ascii="Times New Roman" w:hAnsi="Times New Roman" w:cs="Times New Roman"/>
          <w:b/>
          <w:sz w:val="24"/>
          <w:szCs w:val="24"/>
        </w:rPr>
        <w:t>424270</w:t>
      </w:r>
      <w:r w:rsidRPr="0026690C">
        <w:rPr>
          <w:rFonts w:ascii="Times New Roman" w:hAnsi="Times New Roman" w:cs="Times New Roman"/>
          <w:b/>
          <w:sz w:val="24"/>
          <w:szCs w:val="24"/>
        </w:rPr>
        <w:t>лева</w:t>
      </w:r>
    </w:p>
    <w:p w14:paraId="073F0058" w14:textId="77777777" w:rsidR="0026690C" w:rsidRPr="0026690C" w:rsidRDefault="0026690C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FCEE89" w14:textId="59236043" w:rsidR="0075130F" w:rsidRPr="0026690C" w:rsidRDefault="0075130F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>Отчет на касовото изпълнение на средства от европейския съюз към</w:t>
      </w:r>
      <w:r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="00795590">
        <w:rPr>
          <w:rFonts w:ascii="Times New Roman" w:hAnsi="Times New Roman" w:cs="Times New Roman"/>
          <w:b/>
          <w:sz w:val="24"/>
          <w:szCs w:val="24"/>
        </w:rPr>
        <w:t>30.06.2022</w:t>
      </w:r>
      <w:r w:rsidRPr="0026690C">
        <w:rPr>
          <w:rFonts w:ascii="Times New Roman" w:hAnsi="Times New Roman" w:cs="Times New Roman"/>
          <w:b/>
          <w:sz w:val="24"/>
          <w:szCs w:val="24"/>
        </w:rPr>
        <w:t>одина – проект „Подкрепа за успех“</w:t>
      </w:r>
    </w:p>
    <w:p w14:paraId="0057CAF3" w14:textId="1C2B04F0" w:rsidR="0075130F" w:rsidRPr="0026690C" w:rsidRDefault="0075130F" w:rsidP="0026690C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Отчет към </w:t>
      </w:r>
      <w:r w:rsidR="00332D2C">
        <w:rPr>
          <w:rFonts w:ascii="Times New Roman" w:hAnsi="Times New Roman" w:cs="Times New Roman"/>
          <w:sz w:val="24"/>
          <w:szCs w:val="24"/>
        </w:rPr>
        <w:t>30.06.2022</w:t>
      </w:r>
      <w:r w:rsidRPr="0026690C">
        <w:rPr>
          <w:rFonts w:ascii="Times New Roman" w:hAnsi="Times New Roman" w:cs="Times New Roman"/>
          <w:sz w:val="24"/>
          <w:szCs w:val="24"/>
        </w:rPr>
        <w:t>година</w:t>
      </w:r>
    </w:p>
    <w:p w14:paraId="43118333" w14:textId="382E77E8" w:rsidR="0075130F" w:rsidRPr="0026690C" w:rsidRDefault="0075130F" w:rsidP="0026690C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средно персонал нает по трудови правоотношения – </w:t>
      </w:r>
      <w:r w:rsidR="004E7C6F">
        <w:rPr>
          <w:rFonts w:ascii="Times New Roman" w:hAnsi="Times New Roman" w:cs="Times New Roman"/>
          <w:sz w:val="24"/>
          <w:szCs w:val="24"/>
        </w:rPr>
        <w:t>8617</w:t>
      </w:r>
      <w:r w:rsidRPr="0026690C">
        <w:rPr>
          <w:rFonts w:ascii="Times New Roman" w:hAnsi="Times New Roman" w:cs="Times New Roman"/>
          <w:sz w:val="24"/>
          <w:szCs w:val="24"/>
        </w:rPr>
        <w:t xml:space="preserve">  лева</w:t>
      </w:r>
    </w:p>
    <w:p w14:paraId="11E31AD7" w14:textId="1ADDB464" w:rsidR="0075130F" w:rsidRPr="0026690C" w:rsidRDefault="0075130F" w:rsidP="0026690C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средства за осигурителни вноски за сметка на работодателя  в това число:</w:t>
      </w:r>
    </w:p>
    <w:p w14:paraId="50896DC4" w14:textId="381B3221" w:rsidR="0075130F" w:rsidRPr="0026690C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2.1.държавно обществено осигуряване  -</w:t>
      </w:r>
      <w:r w:rsidR="004E7C6F">
        <w:rPr>
          <w:rFonts w:ascii="Times New Roman" w:hAnsi="Times New Roman" w:cs="Times New Roman"/>
          <w:sz w:val="24"/>
          <w:szCs w:val="24"/>
        </w:rPr>
        <w:t>1041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344D2DE" w14:textId="6A7FDF58" w:rsidR="0075130F" w:rsidRPr="0026690C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2.2.учителски пенсионен фонд –</w:t>
      </w:r>
      <w:r w:rsidR="004E7C6F">
        <w:rPr>
          <w:rFonts w:ascii="Times New Roman" w:hAnsi="Times New Roman" w:cs="Times New Roman"/>
          <w:sz w:val="24"/>
          <w:szCs w:val="24"/>
        </w:rPr>
        <w:t>238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25A603F" w14:textId="77E19F82" w:rsidR="0075130F" w:rsidRPr="0026690C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2.3.здравни осигурителни вноски – </w:t>
      </w:r>
      <w:r w:rsidR="004E7C6F">
        <w:rPr>
          <w:rFonts w:ascii="Times New Roman" w:hAnsi="Times New Roman" w:cs="Times New Roman"/>
          <w:sz w:val="24"/>
          <w:szCs w:val="24"/>
        </w:rPr>
        <w:t>414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02B234F" w14:textId="465E25C9" w:rsidR="0075130F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2.4.допълнително задължително пенсионно осигуряване – </w:t>
      </w:r>
      <w:r w:rsidR="004E7C6F">
        <w:rPr>
          <w:rFonts w:ascii="Times New Roman" w:hAnsi="Times New Roman" w:cs="Times New Roman"/>
          <w:sz w:val="24"/>
          <w:szCs w:val="24"/>
        </w:rPr>
        <w:t>184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4DC7879" w14:textId="057509DC" w:rsidR="004E7C6F" w:rsidRDefault="004E7C6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2.материали-11816лева</w:t>
      </w:r>
    </w:p>
    <w:p w14:paraId="53CF77BD" w14:textId="7F2C4DC7" w:rsidR="0075130F" w:rsidRP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Общ разход по проект „Подкрепа за успех“ – </w:t>
      </w:r>
      <w:r w:rsidR="004E7C6F">
        <w:rPr>
          <w:rFonts w:ascii="Times New Roman" w:hAnsi="Times New Roman" w:cs="Times New Roman"/>
          <w:sz w:val="24"/>
          <w:szCs w:val="24"/>
        </w:rPr>
        <w:t>22311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59315D28" w14:textId="77777777" w:rsidR="00733D26" w:rsidRDefault="00733D26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F13752" w14:textId="14BE03E9" w:rsidR="005B1D52" w:rsidRPr="0026690C" w:rsidRDefault="005B1D52" w:rsidP="005B1D5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>Отчет на касовото изпълнение на средства от европейския съюз към</w:t>
      </w:r>
      <w:r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="00332D2C">
        <w:rPr>
          <w:rFonts w:ascii="Times New Roman" w:hAnsi="Times New Roman" w:cs="Times New Roman"/>
          <w:b/>
          <w:sz w:val="24"/>
          <w:szCs w:val="24"/>
        </w:rPr>
        <w:t>30.06.2022</w:t>
      </w:r>
      <w:r w:rsidRPr="0026690C">
        <w:rPr>
          <w:rFonts w:ascii="Times New Roman" w:hAnsi="Times New Roman" w:cs="Times New Roman"/>
          <w:b/>
          <w:sz w:val="24"/>
          <w:szCs w:val="24"/>
        </w:rPr>
        <w:t>година – проект „</w:t>
      </w:r>
      <w:r w:rsidRPr="005B1D52">
        <w:rPr>
          <w:rFonts w:ascii="Times New Roman" w:hAnsi="Times New Roman" w:cs="Times New Roman"/>
          <w:b/>
          <w:sz w:val="24"/>
          <w:szCs w:val="24"/>
        </w:rPr>
        <w:t>Подкрепа за приобщаващо образование</w:t>
      </w:r>
      <w:r w:rsidRPr="0026690C">
        <w:rPr>
          <w:rFonts w:ascii="Times New Roman" w:hAnsi="Times New Roman" w:cs="Times New Roman"/>
          <w:b/>
          <w:sz w:val="24"/>
          <w:szCs w:val="24"/>
        </w:rPr>
        <w:t>“</w:t>
      </w:r>
    </w:p>
    <w:p w14:paraId="7BE4486F" w14:textId="5C3BEC4B" w:rsidR="005B1D52" w:rsidRPr="0026690C" w:rsidRDefault="005B1D52" w:rsidP="005B1D52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Отчет към </w:t>
      </w:r>
      <w:r w:rsidR="00332D2C">
        <w:rPr>
          <w:rFonts w:ascii="Times New Roman" w:hAnsi="Times New Roman" w:cs="Times New Roman"/>
          <w:sz w:val="24"/>
          <w:szCs w:val="24"/>
        </w:rPr>
        <w:t>30.06.2022</w:t>
      </w:r>
      <w:r w:rsidRPr="0026690C">
        <w:rPr>
          <w:rFonts w:ascii="Times New Roman" w:hAnsi="Times New Roman" w:cs="Times New Roman"/>
          <w:sz w:val="24"/>
          <w:szCs w:val="24"/>
        </w:rPr>
        <w:t>година</w:t>
      </w:r>
    </w:p>
    <w:p w14:paraId="7FBBD011" w14:textId="4A1740F0" w:rsidR="005B1D52" w:rsidRPr="0026690C" w:rsidRDefault="005B1D52" w:rsidP="005B1D52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средно персонал нает по трудови правоотношения – </w:t>
      </w:r>
      <w:r>
        <w:rPr>
          <w:rFonts w:ascii="Times New Roman" w:hAnsi="Times New Roman" w:cs="Times New Roman"/>
          <w:sz w:val="24"/>
          <w:szCs w:val="24"/>
        </w:rPr>
        <w:t>5</w:t>
      </w:r>
      <w:r w:rsidR="00A02CC6">
        <w:rPr>
          <w:rFonts w:ascii="Times New Roman" w:hAnsi="Times New Roman" w:cs="Times New Roman"/>
          <w:sz w:val="24"/>
          <w:szCs w:val="24"/>
        </w:rPr>
        <w:t>596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632A2538" w14:textId="0C61AEE3" w:rsidR="005B1D52" w:rsidRPr="0026690C" w:rsidRDefault="005B1D52" w:rsidP="005B1D52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>
        <w:rPr>
          <w:rFonts w:ascii="Times New Roman" w:hAnsi="Times New Roman" w:cs="Times New Roman"/>
          <w:sz w:val="24"/>
          <w:szCs w:val="24"/>
        </w:rPr>
        <w:t>1</w:t>
      </w:r>
      <w:r w:rsidR="00A02CC6">
        <w:rPr>
          <w:rFonts w:ascii="Times New Roman" w:hAnsi="Times New Roman" w:cs="Times New Roman"/>
          <w:sz w:val="24"/>
          <w:szCs w:val="24"/>
        </w:rPr>
        <w:t xml:space="preserve">305 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62E2B7B9" w14:textId="10674027" w:rsidR="005B1D52" w:rsidRPr="0026690C" w:rsidRDefault="005B1D52" w:rsidP="005B1D52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2.1.държавно обществено осигуряване  - </w:t>
      </w:r>
      <w:r>
        <w:rPr>
          <w:rFonts w:ascii="Times New Roman" w:hAnsi="Times New Roman" w:cs="Times New Roman"/>
          <w:sz w:val="24"/>
          <w:szCs w:val="24"/>
        </w:rPr>
        <w:t>63</w:t>
      </w:r>
      <w:r w:rsidR="00A02CC6">
        <w:rPr>
          <w:rFonts w:ascii="Times New Roman" w:hAnsi="Times New Roman" w:cs="Times New Roman"/>
          <w:sz w:val="24"/>
          <w:szCs w:val="24"/>
        </w:rPr>
        <w:t>9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EAF2101" w14:textId="04F31A68" w:rsidR="005B1D52" w:rsidRPr="0026690C" w:rsidRDefault="005B1D52" w:rsidP="005B1D52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2.2.учителски пенсионен фонд –</w:t>
      </w:r>
      <w:r w:rsidR="00A02CC6">
        <w:rPr>
          <w:rFonts w:ascii="Times New Roman" w:hAnsi="Times New Roman" w:cs="Times New Roman"/>
          <w:sz w:val="24"/>
          <w:szCs w:val="24"/>
        </w:rPr>
        <w:t>241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F91F351" w14:textId="68A3D766" w:rsidR="005B1D52" w:rsidRPr="0026690C" w:rsidRDefault="005B1D52" w:rsidP="005B1D52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2.3.здравни осигурителни вноски – </w:t>
      </w:r>
      <w:r>
        <w:rPr>
          <w:rFonts w:ascii="Times New Roman" w:hAnsi="Times New Roman" w:cs="Times New Roman"/>
          <w:sz w:val="24"/>
          <w:szCs w:val="24"/>
        </w:rPr>
        <w:t>26</w:t>
      </w:r>
      <w:r w:rsidR="00A02CC6">
        <w:rPr>
          <w:rFonts w:ascii="Times New Roman" w:hAnsi="Times New Roman" w:cs="Times New Roman"/>
          <w:sz w:val="24"/>
          <w:szCs w:val="24"/>
        </w:rPr>
        <w:t>9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D3016A2" w14:textId="4D7233E0" w:rsidR="005B1D52" w:rsidRDefault="005B1D52" w:rsidP="005B1D52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2.4.допълнително задължително пенсионно осигуряване –</w:t>
      </w:r>
      <w:r>
        <w:rPr>
          <w:rFonts w:ascii="Times New Roman" w:hAnsi="Times New Roman" w:cs="Times New Roman"/>
          <w:sz w:val="24"/>
          <w:szCs w:val="24"/>
        </w:rPr>
        <w:t>15</w:t>
      </w:r>
      <w:r w:rsidR="00A02CC6">
        <w:rPr>
          <w:rFonts w:ascii="Times New Roman" w:hAnsi="Times New Roman" w:cs="Times New Roman"/>
          <w:sz w:val="24"/>
          <w:szCs w:val="24"/>
        </w:rPr>
        <w:t>6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8E12522" w14:textId="5F8D1288" w:rsidR="005B1D52" w:rsidRPr="0026690C" w:rsidRDefault="005B1D52" w:rsidP="005B1D52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3.материали-</w:t>
      </w:r>
      <w:r w:rsidR="00A02CC6">
        <w:rPr>
          <w:rFonts w:ascii="Times New Roman" w:hAnsi="Times New Roman" w:cs="Times New Roman"/>
          <w:sz w:val="24"/>
          <w:szCs w:val="24"/>
        </w:rPr>
        <w:t>1441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205A72EE" w14:textId="7968F6A9" w:rsidR="005B1D52" w:rsidRPr="0026690C" w:rsidRDefault="005B1D52" w:rsidP="005B1D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Общ разход по проект „</w:t>
      </w:r>
      <w:r w:rsidRPr="005B1D52">
        <w:rPr>
          <w:rFonts w:ascii="Times New Roman" w:hAnsi="Times New Roman" w:cs="Times New Roman"/>
          <w:sz w:val="24"/>
          <w:szCs w:val="24"/>
        </w:rPr>
        <w:t>Подкрепа за приобщаващо образование</w:t>
      </w:r>
      <w:r w:rsidRPr="0026690C">
        <w:rPr>
          <w:rFonts w:ascii="Times New Roman" w:hAnsi="Times New Roman" w:cs="Times New Roman"/>
          <w:sz w:val="24"/>
          <w:szCs w:val="24"/>
        </w:rPr>
        <w:t xml:space="preserve">“ – </w:t>
      </w:r>
      <w:r w:rsidR="00A02CC6">
        <w:rPr>
          <w:rFonts w:ascii="Times New Roman" w:hAnsi="Times New Roman" w:cs="Times New Roman"/>
          <w:sz w:val="24"/>
          <w:szCs w:val="24"/>
        </w:rPr>
        <w:t>8342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55CFBD05" w14:textId="77777777" w:rsid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933B77" w14:textId="77777777" w:rsid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</w:t>
      </w:r>
    </w:p>
    <w:p w14:paraId="345D051F" w14:textId="77777777" w:rsidR="0026690C" w:rsidRPr="0026690C" w:rsidRDefault="00A81E06" w:rsidP="0026690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Цецка Маринова</w:t>
      </w:r>
      <w:r w:rsidR="0026690C" w:rsidRPr="0026690C">
        <w:rPr>
          <w:rFonts w:ascii="Times New Roman" w:hAnsi="Times New Roman" w:cs="Times New Roman"/>
          <w:i/>
          <w:sz w:val="24"/>
          <w:szCs w:val="24"/>
        </w:rPr>
        <w:t xml:space="preserve"> – счетоводител на </w:t>
      </w:r>
      <w:r w:rsidR="00684A79">
        <w:rPr>
          <w:rFonts w:ascii="Times New Roman" w:hAnsi="Times New Roman" w:cs="Times New Roman"/>
          <w:i/>
          <w:sz w:val="24"/>
          <w:szCs w:val="24"/>
        </w:rPr>
        <w:t>ОУ “Христо Ботев“ с. Търнава</w:t>
      </w:r>
    </w:p>
    <w:sectPr w:rsidR="0026690C" w:rsidRPr="0026690C" w:rsidSect="00266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540F"/>
    <w:multiLevelType w:val="hybridMultilevel"/>
    <w:tmpl w:val="D472B6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42DA"/>
    <w:multiLevelType w:val="hybridMultilevel"/>
    <w:tmpl w:val="C2FCC0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866F6"/>
    <w:multiLevelType w:val="hybridMultilevel"/>
    <w:tmpl w:val="64CED21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A273F"/>
    <w:multiLevelType w:val="hybridMultilevel"/>
    <w:tmpl w:val="F99ECE44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6827B17"/>
    <w:multiLevelType w:val="hybridMultilevel"/>
    <w:tmpl w:val="FC70E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71D8A"/>
    <w:multiLevelType w:val="hybridMultilevel"/>
    <w:tmpl w:val="D9CCEB7C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35431881"/>
    <w:multiLevelType w:val="hybridMultilevel"/>
    <w:tmpl w:val="F52089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17341"/>
    <w:multiLevelType w:val="hybridMultilevel"/>
    <w:tmpl w:val="A4164B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82364"/>
    <w:multiLevelType w:val="hybridMultilevel"/>
    <w:tmpl w:val="532ACD84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44344"/>
    <w:multiLevelType w:val="hybridMultilevel"/>
    <w:tmpl w:val="0D2CD3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32C10"/>
    <w:multiLevelType w:val="hybridMultilevel"/>
    <w:tmpl w:val="4F389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822C21"/>
    <w:multiLevelType w:val="hybridMultilevel"/>
    <w:tmpl w:val="4FF27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065C49"/>
    <w:multiLevelType w:val="hybridMultilevel"/>
    <w:tmpl w:val="848EBA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A4C7B"/>
    <w:multiLevelType w:val="hybridMultilevel"/>
    <w:tmpl w:val="BC4E7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F40100"/>
    <w:multiLevelType w:val="hybridMultilevel"/>
    <w:tmpl w:val="05D40710"/>
    <w:lvl w:ilvl="0" w:tplc="0402000F">
      <w:start w:val="1"/>
      <w:numFmt w:val="decimal"/>
      <w:lvlText w:val="%1."/>
      <w:lvlJc w:val="left"/>
      <w:pPr>
        <w:ind w:left="1222" w:hanging="360"/>
      </w:p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5" w15:restartNumberingAfterBreak="0">
    <w:nsid w:val="7BC217A1"/>
    <w:multiLevelType w:val="hybridMultilevel"/>
    <w:tmpl w:val="7E981A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197186">
    <w:abstractNumId w:val="3"/>
  </w:num>
  <w:num w:numId="2" w16cid:durableId="1892614268">
    <w:abstractNumId w:val="5"/>
  </w:num>
  <w:num w:numId="3" w16cid:durableId="1405373301">
    <w:abstractNumId w:val="6"/>
  </w:num>
  <w:num w:numId="4" w16cid:durableId="2005433843">
    <w:abstractNumId w:val="0"/>
  </w:num>
  <w:num w:numId="5" w16cid:durableId="1097871026">
    <w:abstractNumId w:val="10"/>
  </w:num>
  <w:num w:numId="6" w16cid:durableId="202329848">
    <w:abstractNumId w:val="11"/>
  </w:num>
  <w:num w:numId="7" w16cid:durableId="1949967991">
    <w:abstractNumId w:val="4"/>
  </w:num>
  <w:num w:numId="8" w16cid:durableId="1119377720">
    <w:abstractNumId w:val="13"/>
  </w:num>
  <w:num w:numId="9" w16cid:durableId="688070702">
    <w:abstractNumId w:val="14"/>
  </w:num>
  <w:num w:numId="10" w16cid:durableId="1898273734">
    <w:abstractNumId w:val="12"/>
  </w:num>
  <w:num w:numId="11" w16cid:durableId="1528790092">
    <w:abstractNumId w:val="7"/>
  </w:num>
  <w:num w:numId="12" w16cid:durableId="16974161">
    <w:abstractNumId w:val="9"/>
  </w:num>
  <w:num w:numId="13" w16cid:durableId="1404137750">
    <w:abstractNumId w:val="15"/>
  </w:num>
  <w:num w:numId="14" w16cid:durableId="730155984">
    <w:abstractNumId w:val="1"/>
  </w:num>
  <w:num w:numId="15" w16cid:durableId="1943490494">
    <w:abstractNumId w:val="8"/>
  </w:num>
  <w:num w:numId="16" w16cid:durableId="1471051593">
    <w:abstractNumId w:val="2"/>
  </w:num>
  <w:num w:numId="17" w16cid:durableId="345786764">
    <w:abstractNumId w:val="12"/>
  </w:num>
  <w:num w:numId="18" w16cid:durableId="282660927">
    <w:abstractNumId w:val="9"/>
  </w:num>
  <w:num w:numId="19" w16cid:durableId="207226639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44045182">
    <w:abstractNumId w:val="1"/>
  </w:num>
  <w:num w:numId="21" w16cid:durableId="14792230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045"/>
    <w:rsid w:val="000161AD"/>
    <w:rsid w:val="00060056"/>
    <w:rsid w:val="00064ADF"/>
    <w:rsid w:val="000E2B11"/>
    <w:rsid w:val="000E53D2"/>
    <w:rsid w:val="000F234A"/>
    <w:rsid w:val="00102B1A"/>
    <w:rsid w:val="00113756"/>
    <w:rsid w:val="00123E49"/>
    <w:rsid w:val="00132737"/>
    <w:rsid w:val="00147D7F"/>
    <w:rsid w:val="001E27B6"/>
    <w:rsid w:val="00204C82"/>
    <w:rsid w:val="002104A1"/>
    <w:rsid w:val="00237788"/>
    <w:rsid w:val="0026690C"/>
    <w:rsid w:val="00272DBF"/>
    <w:rsid w:val="002912FE"/>
    <w:rsid w:val="00314CCD"/>
    <w:rsid w:val="00332D2C"/>
    <w:rsid w:val="00343878"/>
    <w:rsid w:val="00356826"/>
    <w:rsid w:val="00360AA7"/>
    <w:rsid w:val="003632C7"/>
    <w:rsid w:val="00430336"/>
    <w:rsid w:val="00452CD3"/>
    <w:rsid w:val="00453404"/>
    <w:rsid w:val="0047280A"/>
    <w:rsid w:val="004A424E"/>
    <w:rsid w:val="004E7C6F"/>
    <w:rsid w:val="004F4A2C"/>
    <w:rsid w:val="00543E9B"/>
    <w:rsid w:val="00565104"/>
    <w:rsid w:val="0059784B"/>
    <w:rsid w:val="005A031C"/>
    <w:rsid w:val="005B1D52"/>
    <w:rsid w:val="005C22D2"/>
    <w:rsid w:val="005E2163"/>
    <w:rsid w:val="005F434F"/>
    <w:rsid w:val="00616208"/>
    <w:rsid w:val="00623CA9"/>
    <w:rsid w:val="006443F0"/>
    <w:rsid w:val="00651E72"/>
    <w:rsid w:val="00653820"/>
    <w:rsid w:val="006563BB"/>
    <w:rsid w:val="00670F02"/>
    <w:rsid w:val="0067339C"/>
    <w:rsid w:val="006814D7"/>
    <w:rsid w:val="00684A79"/>
    <w:rsid w:val="006B1A9B"/>
    <w:rsid w:val="006B424D"/>
    <w:rsid w:val="006C54DF"/>
    <w:rsid w:val="006D3836"/>
    <w:rsid w:val="006F5033"/>
    <w:rsid w:val="00714FFD"/>
    <w:rsid w:val="00720BBD"/>
    <w:rsid w:val="00733D26"/>
    <w:rsid w:val="00736878"/>
    <w:rsid w:val="00737365"/>
    <w:rsid w:val="0075130F"/>
    <w:rsid w:val="00760FD0"/>
    <w:rsid w:val="00795590"/>
    <w:rsid w:val="007C3225"/>
    <w:rsid w:val="007F2726"/>
    <w:rsid w:val="00820A10"/>
    <w:rsid w:val="00823CB1"/>
    <w:rsid w:val="008437A0"/>
    <w:rsid w:val="0084592F"/>
    <w:rsid w:val="00855F60"/>
    <w:rsid w:val="008A2943"/>
    <w:rsid w:val="008C69D5"/>
    <w:rsid w:val="008F5937"/>
    <w:rsid w:val="0095031A"/>
    <w:rsid w:val="00964FC3"/>
    <w:rsid w:val="00977865"/>
    <w:rsid w:val="00A02CC6"/>
    <w:rsid w:val="00A05024"/>
    <w:rsid w:val="00A233C2"/>
    <w:rsid w:val="00A50917"/>
    <w:rsid w:val="00A76CEC"/>
    <w:rsid w:val="00A81E06"/>
    <w:rsid w:val="00A96D4D"/>
    <w:rsid w:val="00AB0F25"/>
    <w:rsid w:val="00AC333B"/>
    <w:rsid w:val="00AE1E71"/>
    <w:rsid w:val="00AE4CD7"/>
    <w:rsid w:val="00AF7BFB"/>
    <w:rsid w:val="00B17CCC"/>
    <w:rsid w:val="00B22662"/>
    <w:rsid w:val="00B52975"/>
    <w:rsid w:val="00B605C9"/>
    <w:rsid w:val="00B60C15"/>
    <w:rsid w:val="00B6274D"/>
    <w:rsid w:val="00BB1801"/>
    <w:rsid w:val="00BC75D6"/>
    <w:rsid w:val="00BF7F4A"/>
    <w:rsid w:val="00C02CE2"/>
    <w:rsid w:val="00C37D7E"/>
    <w:rsid w:val="00CA0624"/>
    <w:rsid w:val="00CB7A82"/>
    <w:rsid w:val="00CC30D7"/>
    <w:rsid w:val="00CF224D"/>
    <w:rsid w:val="00D1407D"/>
    <w:rsid w:val="00D1470D"/>
    <w:rsid w:val="00D73045"/>
    <w:rsid w:val="00D8091F"/>
    <w:rsid w:val="00DF58D0"/>
    <w:rsid w:val="00E46F26"/>
    <w:rsid w:val="00E55B4F"/>
    <w:rsid w:val="00E60F00"/>
    <w:rsid w:val="00EB5F6F"/>
    <w:rsid w:val="00F011F3"/>
    <w:rsid w:val="00F2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FAB56B"/>
  <w15:docId w15:val="{8E725866-22E3-4702-BB8B-29C2C565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4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14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814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814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801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814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6814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ody Text"/>
    <w:basedOn w:val="a"/>
    <w:link w:val="a5"/>
    <w:uiPriority w:val="99"/>
    <w:unhideWhenUsed/>
    <w:rsid w:val="006814D7"/>
    <w:pPr>
      <w:spacing w:after="120"/>
    </w:pPr>
  </w:style>
  <w:style w:type="character" w:customStyle="1" w:styleId="a5">
    <w:name w:val="Основен текст Знак"/>
    <w:basedOn w:val="a0"/>
    <w:link w:val="a4"/>
    <w:uiPriority w:val="99"/>
    <w:rsid w:val="006814D7"/>
  </w:style>
  <w:style w:type="paragraph" w:styleId="a6">
    <w:name w:val="Body Text Indent"/>
    <w:basedOn w:val="a"/>
    <w:link w:val="a7"/>
    <w:uiPriority w:val="99"/>
    <w:unhideWhenUsed/>
    <w:rsid w:val="006814D7"/>
    <w:pPr>
      <w:spacing w:after="120"/>
      <w:ind w:left="283"/>
    </w:pPr>
  </w:style>
  <w:style w:type="character" w:customStyle="1" w:styleId="a7">
    <w:name w:val="Основен текст с отстъп Знак"/>
    <w:basedOn w:val="a0"/>
    <w:link w:val="a6"/>
    <w:uiPriority w:val="99"/>
    <w:rsid w:val="006814D7"/>
  </w:style>
  <w:style w:type="paragraph" w:styleId="a8">
    <w:name w:val="Body Text First Indent"/>
    <w:basedOn w:val="a4"/>
    <w:link w:val="a9"/>
    <w:uiPriority w:val="99"/>
    <w:unhideWhenUsed/>
    <w:rsid w:val="006814D7"/>
    <w:pPr>
      <w:spacing w:after="200"/>
      <w:ind w:firstLine="360"/>
    </w:pPr>
  </w:style>
  <w:style w:type="character" w:customStyle="1" w:styleId="a9">
    <w:name w:val="Основен текст отстъп първи ред Знак"/>
    <w:basedOn w:val="a5"/>
    <w:link w:val="a8"/>
    <w:uiPriority w:val="99"/>
    <w:rsid w:val="00681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3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D26B6-1494-4D83-81E8-55EB6AB22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896</Words>
  <Characters>5111</Characters>
  <Application>Microsoft Office Word</Application>
  <DocSecurity>0</DocSecurity>
  <Lines>42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Станислава</dc:creator>
  <cp:lastModifiedBy>Цецка В. Маринова</cp:lastModifiedBy>
  <cp:revision>52</cp:revision>
  <cp:lastPrinted>2020-02-25T10:18:00Z</cp:lastPrinted>
  <dcterms:created xsi:type="dcterms:W3CDTF">2020-04-22T12:29:00Z</dcterms:created>
  <dcterms:modified xsi:type="dcterms:W3CDTF">2022-07-20T15:53:00Z</dcterms:modified>
</cp:coreProperties>
</file>